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7A834AB7" w14:textId="33443F5D" w:rsidR="00497341" w:rsidRPr="00E82C26" w:rsidRDefault="00497341" w:rsidP="00497341">
      <w:pPr>
        <w:spacing w:after="0" w:line="240" w:lineRule="auto"/>
        <w:ind w:right="425"/>
        <w:jc w:val="center"/>
        <w:rPr>
          <w:rFonts w:ascii="Times New Roman" w:hAnsi="Times New Roman" w:cs="Times New Roman"/>
          <w:b/>
          <w:caps/>
          <w:sz w:val="24"/>
          <w:szCs w:val="24"/>
          <w:lang w:val="lt-LT"/>
        </w:rPr>
      </w:pPr>
      <w:r w:rsidRPr="00E82C26">
        <w:rPr>
          <w:rFonts w:ascii="Times New Roman" w:hAnsi="Times New Roman" w:cs="Times New Roman"/>
          <w:b/>
          <w:bCs/>
          <w:caps/>
          <w:sz w:val="24"/>
          <w:szCs w:val="24"/>
          <w:lang w:val="lt-LT"/>
        </w:rPr>
        <w:t xml:space="preserve">DĖL </w:t>
      </w:r>
      <w:r w:rsidRPr="00E82C26">
        <w:rPr>
          <w:rFonts w:ascii="Times New Roman" w:hAnsi="Times New Roman" w:cs="Times New Roman"/>
          <w:b/>
          <w:caps/>
          <w:sz w:val="24"/>
          <w:szCs w:val="24"/>
          <w:lang w:val="lt-LT"/>
        </w:rPr>
        <w:t>kitos paskirties VALSTYBINĖS ŽEMĖS SKLYPO</w:t>
      </w:r>
      <w:r w:rsidR="00D9067E">
        <w:rPr>
          <w:rFonts w:ascii="Times New Roman" w:hAnsi="Times New Roman" w:cs="Times New Roman"/>
          <w:b/>
          <w:caps/>
          <w:sz w:val="24"/>
          <w:szCs w:val="24"/>
          <w:lang w:val="lt-LT"/>
        </w:rPr>
        <w:t xml:space="preserve"> </w:t>
      </w:r>
      <w:r w:rsidR="00D9067E" w:rsidRPr="00E82C26">
        <w:rPr>
          <w:rFonts w:ascii="Times New Roman" w:hAnsi="Times New Roman" w:cs="Times New Roman"/>
          <w:b/>
          <w:caps/>
          <w:sz w:val="24"/>
          <w:szCs w:val="24"/>
          <w:lang w:val="lt-LT"/>
        </w:rPr>
        <w:t>(unikalus nr. 4400-5219-1952)</w:t>
      </w:r>
      <w:r w:rsidRPr="00E82C26">
        <w:rPr>
          <w:rFonts w:ascii="Times New Roman" w:hAnsi="Times New Roman" w:cs="Times New Roman"/>
          <w:b/>
          <w:caps/>
          <w:sz w:val="24"/>
          <w:szCs w:val="24"/>
          <w:lang w:val="lt-LT"/>
        </w:rPr>
        <w:t xml:space="preserve"> DALIES NUOMOS </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60004464"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031883">
        <w:rPr>
          <w:rFonts w:ascii="Times New Roman" w:eastAsia="Times New Roman" w:hAnsi="Times New Roman" w:cs="Times New Roman"/>
          <w:bCs/>
          <w:sz w:val="24"/>
          <w:szCs w:val="24"/>
          <w:lang w:val="lt-LT" w:eastAsia="ja-JP"/>
        </w:rPr>
        <w:t>gegužės</w:t>
      </w:r>
      <w:r w:rsidR="00402456">
        <w:rPr>
          <w:rFonts w:ascii="Times New Roman" w:eastAsia="Times New Roman" w:hAnsi="Times New Roman" w:cs="Times New Roman"/>
          <w:bCs/>
          <w:sz w:val="24"/>
          <w:szCs w:val="24"/>
          <w:lang w:val="lt-LT" w:eastAsia="ja-JP"/>
        </w:rPr>
        <w:t xml:space="preserve"> 20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402456">
        <w:rPr>
          <w:rFonts w:ascii="Times New Roman" w:eastAsia="Times New Roman" w:hAnsi="Times New Roman" w:cs="Times New Roman"/>
          <w:bCs/>
          <w:sz w:val="24"/>
          <w:szCs w:val="24"/>
          <w:lang w:val="lt-LT" w:eastAsia="ja-JP"/>
        </w:rPr>
        <w:t>110</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EF7416" w:rsidRDefault="00F45F02"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t xml:space="preserve">1. </w:t>
      </w:r>
      <w:r w:rsidR="006D0EEC" w:rsidRPr="00EF7416">
        <w:rPr>
          <w:rFonts w:ascii="Times New Roman" w:eastAsia="Times New Roman" w:hAnsi="Times New Roman" w:cs="Times New Roman"/>
          <w:b/>
          <w:sz w:val="24"/>
          <w:szCs w:val="24"/>
          <w:lang w:val="lt-LT"/>
        </w:rPr>
        <w:t>Parengto sprendimo projekto tikslas ir uždaviniai.</w:t>
      </w:r>
    </w:p>
    <w:p w14:paraId="2D3A7D19" w14:textId="772E26B3" w:rsidR="00EC4397" w:rsidRDefault="00031883" w:rsidP="00D3567C">
      <w:pPr>
        <w:pStyle w:val="Sraopastraipa"/>
        <w:spacing w:after="0" w:line="240" w:lineRule="auto"/>
        <w:ind w:left="0" w:firstLine="1247"/>
        <w:jc w:val="both"/>
        <w:rPr>
          <w:rFonts w:ascii="Times New Roman" w:hAnsi="Times New Roman" w:cs="Times New Roman"/>
          <w:sz w:val="24"/>
          <w:szCs w:val="24"/>
          <w:lang w:val="lt-LT"/>
        </w:rPr>
      </w:pPr>
      <w:r w:rsidRPr="003048AF">
        <w:rPr>
          <w:rFonts w:ascii="Times New Roman" w:hAnsi="Times New Roman" w:cs="Times New Roman"/>
          <w:bCs/>
          <w:sz w:val="24"/>
          <w:szCs w:val="24"/>
          <w:lang w:val="lt-LT"/>
        </w:rPr>
        <w:t xml:space="preserve">Šio sprendimo </w:t>
      </w:r>
      <w:r>
        <w:rPr>
          <w:rFonts w:ascii="Times New Roman" w:hAnsi="Times New Roman" w:cs="Times New Roman"/>
          <w:bCs/>
          <w:sz w:val="24"/>
          <w:szCs w:val="24"/>
          <w:lang w:val="lt-LT"/>
        </w:rPr>
        <w:t>tikslas</w:t>
      </w:r>
      <w:r w:rsidR="007F7217" w:rsidRPr="00EF7416">
        <w:rPr>
          <w:rFonts w:ascii="Times New Roman" w:hAnsi="Times New Roman" w:cs="Times New Roman"/>
          <w:bCs/>
          <w:sz w:val="24"/>
          <w:szCs w:val="24"/>
          <w:lang w:val="lt-LT"/>
        </w:rPr>
        <w:t xml:space="preserve"> </w:t>
      </w:r>
      <w:bookmarkStart w:id="0" w:name="_Hlk157084582"/>
      <w:r w:rsidR="00497341" w:rsidRPr="00EF7416">
        <w:rPr>
          <w:rFonts w:ascii="Times New Roman" w:hAnsi="Times New Roman" w:cs="Times New Roman"/>
          <w:bCs/>
          <w:sz w:val="24"/>
          <w:szCs w:val="24"/>
          <w:lang w:val="lt-LT"/>
        </w:rPr>
        <w:t xml:space="preserve">išnuomoti kitos paskirties </w:t>
      </w:r>
      <w:bookmarkEnd w:id="0"/>
      <w:r>
        <w:rPr>
          <w:rFonts w:ascii="Times New Roman" w:hAnsi="Times New Roman" w:cs="Times New Roman"/>
          <w:sz w:val="24"/>
          <w:szCs w:val="24"/>
          <w:lang w:val="lt-LT"/>
        </w:rPr>
        <w:t>298</w:t>
      </w:r>
      <w:r w:rsidR="00497341" w:rsidRPr="00EF7416">
        <w:rPr>
          <w:rFonts w:ascii="Times New Roman" w:hAnsi="Times New Roman" w:cs="Times New Roman"/>
          <w:sz w:val="24"/>
          <w:szCs w:val="24"/>
          <w:lang w:val="lt-LT"/>
        </w:rPr>
        <w:t xml:space="preserve"> kv. m ploto </w:t>
      </w:r>
      <w:r w:rsidR="00497341" w:rsidRPr="00EF7416">
        <w:rPr>
          <w:rFonts w:ascii="Times New Roman" w:hAnsi="Times New Roman" w:cs="Times New Roman"/>
          <w:bCs/>
          <w:sz w:val="24"/>
          <w:szCs w:val="24"/>
          <w:lang w:val="lt-LT"/>
        </w:rPr>
        <w:t xml:space="preserve">valstybinės žemės </w:t>
      </w:r>
      <w:r w:rsidR="00497341" w:rsidRPr="00EF7416">
        <w:rPr>
          <w:rFonts w:ascii="Times New Roman" w:hAnsi="Times New Roman" w:cs="Times New Roman"/>
          <w:sz w:val="24"/>
          <w:szCs w:val="24"/>
          <w:lang w:val="lt-LT"/>
        </w:rPr>
        <w:t>sklypo dalį, esančią 5255</w:t>
      </w:r>
      <w:r w:rsidR="00497341" w:rsidRPr="00EF7416">
        <w:rPr>
          <w:rFonts w:ascii="Times New Roman" w:hAnsi="Times New Roman" w:cs="Times New Roman"/>
          <w:noProof/>
          <w:sz w:val="24"/>
          <w:szCs w:val="24"/>
          <w:lang w:val="lt-LT"/>
        </w:rPr>
        <w:t xml:space="preserve"> kv. m ploto </w:t>
      </w:r>
      <w:r w:rsidR="00497341" w:rsidRPr="00EF7416">
        <w:rPr>
          <w:rFonts w:ascii="Times New Roman" w:hAnsi="Times New Roman" w:cs="Times New Roman"/>
          <w:sz w:val="24"/>
          <w:szCs w:val="24"/>
          <w:lang w:val="lt-LT"/>
        </w:rPr>
        <w:t>žemės sklype Pievų g. 44, Skuodo mieste (kadastro Nr. 7550/0005:442, unikalus Nr. 4400-5219-1952)</w:t>
      </w:r>
      <w:r w:rsidR="00206B21">
        <w:rPr>
          <w:rFonts w:ascii="Times New Roman" w:hAnsi="Times New Roman" w:cs="Times New Roman"/>
          <w:sz w:val="24"/>
          <w:szCs w:val="24"/>
          <w:lang w:val="lt-LT"/>
        </w:rPr>
        <w:t>,</w:t>
      </w:r>
      <w:r w:rsidR="00EF7416">
        <w:rPr>
          <w:rFonts w:ascii="Times New Roman" w:hAnsi="Times New Roman" w:cs="Times New Roman"/>
          <w:sz w:val="24"/>
          <w:szCs w:val="24"/>
          <w:lang w:val="lt-LT"/>
        </w:rPr>
        <w:t xml:space="preserve"> </w:t>
      </w:r>
      <w:r w:rsidR="00596BEF">
        <w:rPr>
          <w:rFonts w:ascii="Times New Roman" w:hAnsi="Times New Roman" w:cs="Times New Roman"/>
          <w:sz w:val="24"/>
          <w:szCs w:val="24"/>
          <w:lang w:val="lt-LT"/>
        </w:rPr>
        <w:t>patalpos</w:t>
      </w:r>
      <w:r w:rsidR="00216912">
        <w:rPr>
          <w:rFonts w:ascii="Times New Roman" w:hAnsi="Times New Roman" w:cs="Times New Roman"/>
          <w:sz w:val="24"/>
          <w:szCs w:val="24"/>
          <w:lang w:val="lt-LT"/>
        </w:rPr>
        <w:t>-</w:t>
      </w:r>
      <w:r w:rsidRPr="003048AF">
        <w:rPr>
          <w:rFonts w:ascii="Times New Roman" w:hAnsi="Times New Roman" w:cs="Times New Roman"/>
          <w:bCs/>
          <w:sz w:val="24"/>
          <w:szCs w:val="24"/>
          <w:lang w:val="lt-LT"/>
        </w:rPr>
        <w:t xml:space="preserve">garažo unikalus Nr. </w:t>
      </w:r>
      <w:r>
        <w:rPr>
          <w:rFonts w:ascii="Times New Roman" w:hAnsi="Times New Roman" w:cs="Times New Roman"/>
          <w:bCs/>
          <w:sz w:val="24"/>
          <w:szCs w:val="24"/>
          <w:lang w:val="lt-LT"/>
        </w:rPr>
        <w:t>4400-2128-7245:1843</w:t>
      </w:r>
      <w:r w:rsidRPr="003048AF">
        <w:rPr>
          <w:rFonts w:ascii="Times New Roman" w:hAnsi="Times New Roman" w:cs="Times New Roman"/>
          <w:sz w:val="24"/>
          <w:szCs w:val="24"/>
          <w:lang w:val="lt-LT"/>
        </w:rPr>
        <w:t xml:space="preserve">, </w:t>
      </w:r>
      <w:r w:rsidR="00596BEF">
        <w:rPr>
          <w:rFonts w:ascii="Times New Roman" w:hAnsi="Times New Roman" w:cs="Times New Roman"/>
          <w:sz w:val="24"/>
          <w:szCs w:val="24"/>
          <w:lang w:val="lt-LT"/>
        </w:rPr>
        <w:t>patalpos</w:t>
      </w:r>
      <w:r w:rsidRPr="003048AF">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garažo unikalus Nr. 4400-2128-7234:1842, </w:t>
      </w:r>
      <w:r w:rsidR="00596BEF">
        <w:rPr>
          <w:rFonts w:ascii="Times New Roman" w:hAnsi="Times New Roman" w:cs="Times New Roman"/>
          <w:bCs/>
          <w:sz w:val="24"/>
          <w:szCs w:val="24"/>
          <w:lang w:val="lt-LT"/>
        </w:rPr>
        <w:t xml:space="preserve">esančių pastate, unikalus Nr. 4400-1855-1552, </w:t>
      </w:r>
      <w:r>
        <w:rPr>
          <w:rFonts w:ascii="Times New Roman" w:hAnsi="Times New Roman" w:cs="Times New Roman"/>
          <w:bCs/>
          <w:sz w:val="24"/>
          <w:szCs w:val="24"/>
          <w:lang w:val="lt-LT"/>
        </w:rPr>
        <w:t xml:space="preserve">eksploatacijai, pagal </w:t>
      </w:r>
      <w:r w:rsidR="00206B21" w:rsidRPr="00EF7416">
        <w:rPr>
          <w:rFonts w:ascii="Times New Roman" w:hAnsi="Times New Roman" w:cs="Times New Roman"/>
          <w:sz w:val="24"/>
          <w:szCs w:val="24"/>
          <w:lang w:val="lt-LT"/>
        </w:rPr>
        <w:t xml:space="preserve">2024 m. </w:t>
      </w:r>
      <w:r>
        <w:rPr>
          <w:rFonts w:ascii="Times New Roman" w:hAnsi="Times New Roman" w:cs="Times New Roman"/>
          <w:sz w:val="24"/>
          <w:szCs w:val="24"/>
          <w:lang w:val="lt-LT"/>
        </w:rPr>
        <w:t>balandžio 8</w:t>
      </w:r>
      <w:r w:rsidR="00206B21" w:rsidRPr="00EF7416">
        <w:rPr>
          <w:rFonts w:ascii="Times New Roman" w:hAnsi="Times New Roman" w:cs="Times New Roman"/>
          <w:sz w:val="24"/>
          <w:szCs w:val="24"/>
          <w:lang w:val="lt-LT"/>
        </w:rPr>
        <w:t xml:space="preserve"> d. </w:t>
      </w:r>
      <w:r w:rsidRPr="00EF7416">
        <w:rPr>
          <w:rFonts w:ascii="Times New Roman" w:hAnsi="Times New Roman" w:cs="Times New Roman"/>
          <w:sz w:val="24"/>
          <w:szCs w:val="24"/>
          <w:lang w:val="lt-LT"/>
        </w:rPr>
        <w:t xml:space="preserve">Skuodo rajono savivaldybės administracijai </w:t>
      </w:r>
      <w:r w:rsidR="00EF7416" w:rsidRPr="00EF7416">
        <w:rPr>
          <w:rFonts w:ascii="Times New Roman" w:hAnsi="Times New Roman" w:cs="Times New Roman"/>
          <w:sz w:val="24"/>
          <w:szCs w:val="24"/>
          <w:lang w:val="lt-LT"/>
        </w:rPr>
        <w:t>pateikt</w:t>
      </w:r>
      <w:r>
        <w:rPr>
          <w:rFonts w:ascii="Times New Roman" w:hAnsi="Times New Roman" w:cs="Times New Roman"/>
          <w:sz w:val="24"/>
          <w:szCs w:val="24"/>
          <w:lang w:val="lt-LT"/>
        </w:rPr>
        <w:t>ą</w:t>
      </w:r>
      <w:r w:rsidR="00EF7416" w:rsidRPr="00EF7416">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00FB046E">
        <w:rPr>
          <w:rFonts w:ascii="Times New Roman" w:hAnsi="Times New Roman" w:cs="Times New Roman"/>
          <w:sz w:val="24"/>
          <w:szCs w:val="24"/>
          <w:lang w:val="lt-LT"/>
        </w:rPr>
        <w:t>.</w:t>
      </w:r>
      <w:r>
        <w:rPr>
          <w:rFonts w:ascii="Times New Roman" w:hAnsi="Times New Roman" w:cs="Times New Roman"/>
          <w:sz w:val="24"/>
          <w:szCs w:val="24"/>
          <w:lang w:val="lt-LT"/>
        </w:rPr>
        <w:t xml:space="preserve"> G</w:t>
      </w:r>
      <w:r w:rsidR="00FB046E">
        <w:rPr>
          <w:rFonts w:ascii="Times New Roman" w:hAnsi="Times New Roman" w:cs="Times New Roman"/>
          <w:sz w:val="24"/>
          <w:szCs w:val="24"/>
          <w:lang w:val="lt-LT"/>
        </w:rPr>
        <w:t>.</w:t>
      </w:r>
      <w:r w:rsidR="00EF7416" w:rsidRPr="00EF7416">
        <w:rPr>
          <w:rFonts w:ascii="Times New Roman" w:hAnsi="Times New Roman" w:cs="Times New Roman"/>
          <w:sz w:val="24"/>
          <w:szCs w:val="24"/>
          <w:lang w:val="lt-LT"/>
        </w:rPr>
        <w:t xml:space="preserve"> prašym</w:t>
      </w:r>
      <w:r>
        <w:rPr>
          <w:rFonts w:ascii="Times New Roman" w:hAnsi="Times New Roman" w:cs="Times New Roman"/>
          <w:sz w:val="24"/>
          <w:szCs w:val="24"/>
          <w:lang w:val="lt-LT"/>
        </w:rPr>
        <w:t>ą</w:t>
      </w:r>
      <w:r w:rsidR="00EF7416">
        <w:rPr>
          <w:rFonts w:ascii="Times New Roman" w:hAnsi="Times New Roman" w:cs="Times New Roman"/>
          <w:sz w:val="24"/>
          <w:szCs w:val="24"/>
          <w:lang w:val="lt-LT"/>
        </w:rPr>
        <w:t xml:space="preserve"> (toliau </w:t>
      </w:r>
      <w:r w:rsidR="00D9067E">
        <w:rPr>
          <w:rFonts w:ascii="Times New Roman" w:hAnsi="Times New Roman" w:cs="Times New Roman"/>
          <w:sz w:val="24"/>
          <w:szCs w:val="24"/>
          <w:lang w:val="lt-LT"/>
        </w:rPr>
        <w:t>–</w:t>
      </w:r>
      <w:r w:rsidR="00EF7416">
        <w:rPr>
          <w:rFonts w:ascii="Times New Roman" w:hAnsi="Times New Roman" w:cs="Times New Roman"/>
          <w:sz w:val="24"/>
          <w:szCs w:val="24"/>
          <w:lang w:val="lt-LT"/>
        </w:rPr>
        <w:t xml:space="preserve"> Asmuo)</w:t>
      </w:r>
      <w:r w:rsidR="00EC4397">
        <w:rPr>
          <w:rFonts w:ascii="Times New Roman" w:hAnsi="Times New Roman" w:cs="Times New Roman"/>
          <w:sz w:val="24"/>
          <w:szCs w:val="24"/>
          <w:lang w:val="lt-LT"/>
        </w:rPr>
        <w:t>.</w:t>
      </w:r>
      <w:r w:rsidR="00EF7416">
        <w:rPr>
          <w:rFonts w:ascii="Times New Roman" w:hAnsi="Times New Roman" w:cs="Times New Roman"/>
          <w:sz w:val="24"/>
          <w:szCs w:val="24"/>
          <w:lang w:val="lt-LT"/>
        </w:rPr>
        <w:t xml:space="preserve"> </w:t>
      </w:r>
    </w:p>
    <w:p w14:paraId="0C6BD0DC" w14:textId="77777777" w:rsidR="00497341" w:rsidRPr="00EF7416" w:rsidRDefault="00497341" w:rsidP="00D3567C">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EF7416" w:rsidRDefault="00F45F02" w:rsidP="00D3567C">
      <w:pPr>
        <w:spacing w:after="0" w:line="240" w:lineRule="auto"/>
        <w:ind w:firstLine="1247"/>
        <w:rPr>
          <w:rFonts w:ascii="Times New Roman" w:hAnsi="Times New Roman" w:cs="Times New Roman"/>
          <w:b/>
          <w:sz w:val="24"/>
          <w:szCs w:val="24"/>
          <w:lang w:val="lt-LT"/>
        </w:rPr>
      </w:pPr>
      <w:r w:rsidRPr="00EF7416">
        <w:rPr>
          <w:rFonts w:ascii="Times New Roman" w:hAnsi="Times New Roman" w:cs="Times New Roman"/>
          <w:b/>
          <w:sz w:val="24"/>
          <w:szCs w:val="24"/>
          <w:lang w:val="lt-LT"/>
        </w:rPr>
        <w:t>2. Siūlomos teisinio reguliavimo nuostatos.</w:t>
      </w:r>
    </w:p>
    <w:p w14:paraId="1DE5FD7F" w14:textId="6B804EC1" w:rsidR="00031883" w:rsidRPr="003048AF" w:rsidRDefault="007F7217" w:rsidP="00031883">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sz w:val="24"/>
          <w:szCs w:val="24"/>
          <w:lang w:val="lt-LT"/>
        </w:rPr>
        <w:t>Skuodo rajono savivaldybė patikėjimo teise valdo 0,5255 ha valstybinės žemės sklypą</w:t>
      </w:r>
      <w:r w:rsidR="00216912">
        <w:rPr>
          <w:rFonts w:ascii="Times New Roman" w:hAnsi="Times New Roman" w:cs="Times New Roman"/>
          <w:sz w:val="24"/>
          <w:szCs w:val="24"/>
          <w:lang w:val="lt-LT"/>
        </w:rPr>
        <w:t>,</w:t>
      </w:r>
      <w:r w:rsidRPr="00EF7416">
        <w:rPr>
          <w:rFonts w:ascii="Times New Roman" w:hAnsi="Times New Roman" w:cs="Times New Roman"/>
          <w:sz w:val="24"/>
          <w:szCs w:val="24"/>
          <w:lang w:val="lt-LT"/>
        </w:rPr>
        <w:t xml:space="preserve"> </w:t>
      </w:r>
      <w:r w:rsidR="00596BEF">
        <w:rPr>
          <w:rFonts w:ascii="Times New Roman" w:hAnsi="Times New Roman" w:cs="Times New Roman"/>
          <w:sz w:val="24"/>
          <w:szCs w:val="24"/>
          <w:lang w:val="lt-LT"/>
        </w:rPr>
        <w:t xml:space="preserve">kadastro </w:t>
      </w:r>
      <w:r w:rsidRPr="00EF7416">
        <w:rPr>
          <w:rFonts w:ascii="Times New Roman" w:hAnsi="Times New Roman" w:cs="Times New Roman"/>
          <w:sz w:val="24"/>
          <w:szCs w:val="24"/>
          <w:lang w:val="lt-LT"/>
        </w:rPr>
        <w:t>Nr.</w:t>
      </w:r>
      <w:r w:rsidR="00206B21">
        <w:rPr>
          <w:rFonts w:ascii="Times New Roman" w:hAnsi="Times New Roman" w:cs="Times New Roman"/>
          <w:sz w:val="24"/>
          <w:szCs w:val="24"/>
          <w:lang w:val="lt-LT"/>
        </w:rPr>
        <w:t xml:space="preserve"> </w:t>
      </w:r>
      <w:r w:rsidRPr="00EF7416">
        <w:rPr>
          <w:rFonts w:ascii="Times New Roman" w:hAnsi="Times New Roman" w:cs="Times New Roman"/>
          <w:sz w:val="24"/>
          <w:szCs w:val="24"/>
          <w:lang w:val="lt-LT"/>
        </w:rPr>
        <w:t>7550/0005:442</w:t>
      </w:r>
      <w:r w:rsidRPr="00EF7416">
        <w:rPr>
          <w:rFonts w:ascii="Times New Roman" w:hAnsi="Times New Roman" w:cs="Times New Roman"/>
          <w:bCs/>
          <w:sz w:val="24"/>
          <w:szCs w:val="24"/>
          <w:lang w:val="lt-LT"/>
        </w:rPr>
        <w:t>, unikalus Nr. 4400-5219-1952</w:t>
      </w:r>
      <w:r w:rsidRPr="00EF7416">
        <w:rPr>
          <w:rFonts w:ascii="Times New Roman" w:hAnsi="Times New Roman" w:cs="Times New Roman"/>
          <w:sz w:val="24"/>
          <w:szCs w:val="24"/>
          <w:lang w:val="lt-LT"/>
        </w:rPr>
        <w:t>, esan</w:t>
      </w:r>
      <w:r w:rsidR="004C587E" w:rsidRPr="00EF7416">
        <w:rPr>
          <w:rFonts w:ascii="Times New Roman" w:hAnsi="Times New Roman" w:cs="Times New Roman"/>
          <w:sz w:val="24"/>
          <w:szCs w:val="24"/>
          <w:lang w:val="lt-LT"/>
        </w:rPr>
        <w:t>tį</w:t>
      </w:r>
      <w:r w:rsidRPr="00EF7416">
        <w:rPr>
          <w:rFonts w:ascii="Times New Roman" w:hAnsi="Times New Roman" w:cs="Times New Roman"/>
          <w:sz w:val="24"/>
          <w:szCs w:val="24"/>
          <w:lang w:val="lt-LT"/>
        </w:rPr>
        <w:t xml:space="preserve"> Pievų g. 44, Skuodo</w:t>
      </w:r>
      <w:r w:rsidRPr="00EF7416">
        <w:rPr>
          <w:rFonts w:ascii="Times New Roman" w:hAnsi="Times New Roman" w:cs="Times New Roman"/>
          <w:bCs/>
          <w:sz w:val="24"/>
          <w:szCs w:val="24"/>
          <w:lang w:val="lt-LT"/>
        </w:rPr>
        <w:t xml:space="preserve"> mieste</w:t>
      </w:r>
      <w:r w:rsidR="00031883">
        <w:rPr>
          <w:rFonts w:ascii="Times New Roman" w:hAnsi="Times New Roman" w:cs="Times New Roman"/>
          <w:bCs/>
          <w:sz w:val="24"/>
          <w:szCs w:val="24"/>
          <w:lang w:val="lt-LT"/>
        </w:rPr>
        <w:t xml:space="preserve">, </w:t>
      </w:r>
      <w:r w:rsidR="00031883">
        <w:rPr>
          <w:rFonts w:ascii="Times New Roman" w:hAnsi="Times New Roman" w:cs="Times New Roman"/>
          <w:sz w:val="24"/>
          <w:szCs w:val="24"/>
          <w:lang w:val="lt-LT"/>
        </w:rPr>
        <w:t>kurio paskirtis yra kitos paskirties žemė, o naudojimo būdas – susisiekimo ir inžinerinių komunikacijų aptarnavimo objektų teritorijos.</w:t>
      </w:r>
    </w:p>
    <w:p w14:paraId="330751A6" w14:textId="36C4EBF3" w:rsidR="007F7217" w:rsidRPr="00EF7416"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EF7416">
        <w:rPr>
          <w:rFonts w:ascii="Times New Roman" w:hAnsi="Times New Roman" w:cs="Times New Roman"/>
          <w:sz w:val="24"/>
          <w:szCs w:val="24"/>
          <w:lang w:val="lt-LT"/>
        </w:rPr>
        <w:t xml:space="preserve">Lietuvos Respublikos vietos savivaldos įstatymo 15 straipsnio 2 dalies </w:t>
      </w:r>
      <w:r w:rsidRPr="00EF7416">
        <w:rPr>
          <w:rFonts w:ascii="Times New Roman" w:hAnsi="Times New Roman" w:cs="Times New Roman"/>
          <w:color w:val="000000"/>
          <w:sz w:val="24"/>
          <w:szCs w:val="24"/>
          <w:lang w:val="lt-LT" w:eastAsia="lt-LT"/>
        </w:rPr>
        <w:t xml:space="preserve">20 punkte nustatyta, kad išimtinė savivaldybės tarybos funkcija </w:t>
      </w:r>
      <w:r w:rsidR="00206B21">
        <w:rPr>
          <w:rFonts w:ascii="Times New Roman" w:hAnsi="Times New Roman" w:cs="Times New Roman"/>
          <w:color w:val="000000"/>
          <w:sz w:val="24"/>
          <w:szCs w:val="24"/>
          <w:lang w:val="lt-LT" w:eastAsia="lt-LT"/>
        </w:rPr>
        <w:t>–</w:t>
      </w:r>
      <w:r w:rsidRPr="00EF7416">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5082CA05" w14:textId="77777777" w:rsidR="00031883" w:rsidRPr="003048AF" w:rsidRDefault="00031883" w:rsidP="00031883">
      <w:pPr>
        <w:tabs>
          <w:tab w:val="left" w:pos="6237"/>
        </w:tabs>
        <w:spacing w:after="0" w:line="240" w:lineRule="auto"/>
        <w:ind w:firstLine="1247"/>
        <w:jc w:val="both"/>
        <w:rPr>
          <w:rFonts w:ascii="Times New Roman" w:hAnsi="Times New Roman" w:cs="Times New Roman"/>
          <w:color w:val="000000"/>
          <w:sz w:val="24"/>
          <w:szCs w:val="24"/>
          <w:lang w:val="lt-LT"/>
        </w:rPr>
      </w:pPr>
      <w:r w:rsidRPr="003048AF">
        <w:rPr>
          <w:rFonts w:ascii="Times New Roman" w:hAnsi="Times New Roman" w:cs="Times New Roman"/>
          <w:color w:val="000000"/>
          <w:sz w:val="24"/>
          <w:szCs w:val="24"/>
          <w:lang w:val="lt-LT" w:eastAsia="lt-LT"/>
        </w:rPr>
        <w:t>Žemės įstatymo (toliau –</w:t>
      </w:r>
      <w:r>
        <w:rPr>
          <w:rFonts w:ascii="Times New Roman" w:hAnsi="Times New Roman" w:cs="Times New Roman"/>
          <w:color w:val="000000"/>
          <w:sz w:val="24"/>
          <w:szCs w:val="24"/>
          <w:lang w:val="lt-LT" w:eastAsia="lt-LT"/>
        </w:rPr>
        <w:t xml:space="preserve"> </w:t>
      </w:r>
      <w:r w:rsidRPr="003048AF">
        <w:rPr>
          <w:rFonts w:ascii="Times New Roman" w:hAnsi="Times New Roman" w:cs="Times New Roman"/>
          <w:color w:val="000000"/>
          <w:sz w:val="24"/>
          <w:szCs w:val="24"/>
          <w:lang w:val="lt-LT" w:eastAsia="lt-LT"/>
        </w:rPr>
        <w:t xml:space="preserve">ŽĮ) 7 straipsnio 1 dalies 2 punkte nurodyta, kad </w:t>
      </w:r>
      <w:r w:rsidRPr="003048AF">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w:t>
      </w:r>
      <w:r>
        <w:rPr>
          <w:rFonts w:ascii="Times New Roman" w:hAnsi="Times New Roman" w:cs="Times New Roman"/>
          <w:color w:val="000000"/>
          <w:sz w:val="24"/>
          <w:szCs w:val="24"/>
          <w:lang w:val="lt-LT"/>
        </w:rPr>
        <w:t>.</w:t>
      </w:r>
      <w:r w:rsidRPr="003048AF">
        <w:rPr>
          <w:rFonts w:ascii="Times New Roman" w:hAnsi="Times New Roman" w:cs="Times New Roman"/>
          <w:color w:val="000000"/>
          <w:sz w:val="24"/>
          <w:szCs w:val="24"/>
          <w:lang w:val="lt-LT"/>
        </w:rPr>
        <w:t xml:space="preserve"> </w:t>
      </w:r>
    </w:p>
    <w:p w14:paraId="448CF044" w14:textId="77777777" w:rsidR="00031883" w:rsidRPr="003048AF" w:rsidRDefault="00031883" w:rsidP="00031883">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3048AF">
        <w:rPr>
          <w:rFonts w:ascii="Times New Roman" w:hAnsi="Times New Roman" w:cs="Times New Roman"/>
          <w:color w:val="000000"/>
          <w:sz w:val="24"/>
          <w:szCs w:val="24"/>
          <w:lang w:val="lt-LT"/>
        </w:rPr>
        <w:t xml:space="preserve">ŽĮ 9 straipsnio 1 dalies 1 punkte minima, kad </w:t>
      </w:r>
      <w:r w:rsidRPr="003048AF">
        <w:rPr>
          <w:rFonts w:ascii="Times New Roman" w:hAnsi="Times New Roman" w:cs="Times New Roman"/>
          <w:sz w:val="24"/>
          <w:szCs w:val="24"/>
          <w:lang w:val="lt-LT"/>
        </w:rPr>
        <w:t xml:space="preserve"> Valstybinės žemės sklypus įstatymų ir kitų teisės aktų nustatyta tvarka išnuomoja sa</w:t>
      </w:r>
      <w:r w:rsidRPr="003048AF">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r>
        <w:rPr>
          <w:rFonts w:ascii="Times New Roman" w:hAnsi="Times New Roman" w:cs="Times New Roman"/>
          <w:sz w:val="24"/>
          <w:szCs w:val="24"/>
          <w:shd w:val="clear" w:color="auto" w:fill="FFFFFF"/>
          <w:lang w:val="lt-LT"/>
        </w:rPr>
        <w:t>.</w:t>
      </w:r>
    </w:p>
    <w:p w14:paraId="6DEA415C" w14:textId="408F9252" w:rsidR="00031883" w:rsidRPr="003048AF" w:rsidRDefault="00031883" w:rsidP="00031883">
      <w:pPr>
        <w:tabs>
          <w:tab w:val="left" w:pos="6237"/>
        </w:tabs>
        <w:spacing w:after="0" w:line="240" w:lineRule="auto"/>
        <w:ind w:firstLine="1247"/>
        <w:jc w:val="both"/>
        <w:rPr>
          <w:rFonts w:ascii="Times New Roman" w:hAnsi="Times New Roman" w:cs="Times New Roman"/>
          <w:sz w:val="24"/>
          <w:szCs w:val="24"/>
          <w:lang w:val="lt-LT"/>
        </w:rPr>
      </w:pPr>
      <w:r w:rsidRPr="003048AF">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 ŽĮ 9 straipsnio 11 dalyje rašoma, kad  Savivaldybės, sudariusios valstybinės žemės nuomos sutartį dėl joms patikėjimo teise perduotų valstybinės žemės sklypų, kurie atitinka ŽĮ  36</w:t>
      </w:r>
      <w:r w:rsidRPr="003048AF">
        <w:rPr>
          <w:rFonts w:ascii="Times New Roman" w:hAnsi="Times New Roman" w:cs="Times New Roman"/>
          <w:sz w:val="24"/>
          <w:szCs w:val="24"/>
          <w:vertAlign w:val="superscript"/>
          <w:lang w:val="lt-LT"/>
        </w:rPr>
        <w:t>2</w:t>
      </w:r>
      <w:r w:rsidRPr="003048AF">
        <w:rPr>
          <w:rFonts w:ascii="Times New Roman" w:hAnsi="Times New Roman" w:cs="Times New Roman"/>
          <w:sz w:val="24"/>
          <w:szCs w:val="24"/>
          <w:lang w:val="lt-LT"/>
        </w:rPr>
        <w:t xml:space="preserve"> straipsnio 9 dalyje nustatytus kriterijus, ŽĮ 36</w:t>
      </w:r>
      <w:r w:rsidRPr="003048AF">
        <w:rPr>
          <w:rFonts w:ascii="Times New Roman" w:hAnsi="Times New Roman" w:cs="Times New Roman"/>
          <w:sz w:val="24"/>
          <w:szCs w:val="24"/>
          <w:vertAlign w:val="superscript"/>
          <w:lang w:val="lt-LT"/>
        </w:rPr>
        <w:t>2</w:t>
      </w:r>
      <w:r w:rsidRPr="003048AF">
        <w:rPr>
          <w:rFonts w:ascii="Times New Roman" w:hAnsi="Times New Roman" w:cs="Times New Roman"/>
          <w:sz w:val="24"/>
          <w:szCs w:val="24"/>
          <w:lang w:val="lt-LT"/>
        </w:rPr>
        <w:t xml:space="preserve"> straipsnio 8 dalyje nustatyta tvarka ir terminais kreipiasi į Nacionalinę žemės tarnybą dėl šios sutarties teisėtumo patikrinimo ir išvados pateikimo. Sandoriai Nekilnojamojo turto registre registruojami tik gavus Nacionalinės žemės tarnybos išvadą apie sandorio atitiktį teisės aktų reikalavimams (nesant trūkumų) ir galimybę jį registruoti. </w:t>
      </w:r>
      <w:r w:rsidRPr="003048AF">
        <w:rPr>
          <w:rFonts w:ascii="Times New Roman" w:hAnsi="Times New Roman" w:cs="Times New Roman"/>
          <w:bCs/>
          <w:sz w:val="24"/>
          <w:szCs w:val="24"/>
          <w:lang w:val="lt-LT"/>
        </w:rPr>
        <w:t xml:space="preserve"> ŽĮ </w:t>
      </w:r>
      <w:r w:rsidRPr="003048AF">
        <w:rPr>
          <w:rFonts w:ascii="Times New Roman" w:hAnsi="Times New Roman" w:cs="Times New Roman"/>
          <w:sz w:val="24"/>
          <w:szCs w:val="24"/>
          <w:lang w:val="lt-LT"/>
        </w:rPr>
        <w:t>36</w:t>
      </w:r>
      <w:r w:rsidRPr="003048AF">
        <w:rPr>
          <w:rFonts w:ascii="Times New Roman" w:hAnsi="Times New Roman" w:cs="Times New Roman"/>
          <w:sz w:val="24"/>
          <w:szCs w:val="24"/>
          <w:vertAlign w:val="superscript"/>
          <w:lang w:val="lt-LT"/>
        </w:rPr>
        <w:t>2</w:t>
      </w:r>
      <w:r w:rsidRPr="003048AF">
        <w:rPr>
          <w:rFonts w:ascii="Times New Roman" w:hAnsi="Times New Roman" w:cs="Times New Roman"/>
          <w:sz w:val="24"/>
          <w:szCs w:val="24"/>
          <w:lang w:val="lt-LT"/>
        </w:rPr>
        <w:t xml:space="preserve"> straipsnio 9 dalyje nurodyti kriterijai šio sprendimo projekto priėmimo </w:t>
      </w:r>
      <w:r w:rsidRPr="003048AF">
        <w:rPr>
          <w:rFonts w:ascii="Times New Roman" w:hAnsi="Times New Roman" w:cs="Times New Roman"/>
          <w:bCs/>
          <w:sz w:val="24"/>
          <w:szCs w:val="24"/>
          <w:lang w:val="lt-LT"/>
        </w:rPr>
        <w:t xml:space="preserve"> atveju yra</w:t>
      </w:r>
      <w:r w:rsidRPr="003048AF">
        <w:rPr>
          <w:rFonts w:ascii="Times New Roman" w:hAnsi="Times New Roman" w:cs="Times New Roman"/>
          <w:b/>
          <w:bCs/>
          <w:sz w:val="24"/>
          <w:szCs w:val="24"/>
          <w:lang w:val="lt-LT"/>
        </w:rPr>
        <w:t xml:space="preserve"> </w:t>
      </w:r>
      <w:r w:rsidRPr="003048AF">
        <w:rPr>
          <w:rFonts w:ascii="Times New Roman" w:hAnsi="Times New Roman" w:cs="Times New Roman"/>
          <w:sz w:val="24"/>
          <w:szCs w:val="24"/>
          <w:lang w:val="lt-LT"/>
        </w:rPr>
        <w:t xml:space="preserve"> </w:t>
      </w:r>
      <w:r w:rsidRPr="003048AF">
        <w:rPr>
          <w:rFonts w:ascii="Times New Roman" w:hAnsi="Times New Roman" w:cs="Times New Roman"/>
          <w:bCs/>
          <w:sz w:val="24"/>
          <w:szCs w:val="24"/>
          <w:lang w:val="lt-LT"/>
        </w:rPr>
        <w:t>Nacionalinės</w:t>
      </w:r>
      <w:r w:rsidRPr="003048AF">
        <w:rPr>
          <w:rFonts w:ascii="Times New Roman" w:hAnsi="Times New Roman" w:cs="Times New Roman"/>
          <w:sz w:val="24"/>
          <w:szCs w:val="24"/>
          <w:lang w:val="lt-LT"/>
        </w:rPr>
        <w:t xml:space="preserve"> žemės tarnybos išvada dėl valstybinės žemės sklypo nuomos</w:t>
      </w:r>
      <w:r>
        <w:rPr>
          <w:rFonts w:ascii="Times New Roman" w:hAnsi="Times New Roman" w:cs="Times New Roman"/>
          <w:sz w:val="24"/>
          <w:szCs w:val="24"/>
          <w:lang w:val="lt-LT"/>
        </w:rPr>
        <w:t>,</w:t>
      </w:r>
      <w:r w:rsidRPr="003048AF">
        <w:rPr>
          <w:rFonts w:ascii="Times New Roman" w:hAnsi="Times New Roman" w:cs="Times New Roman"/>
          <w:sz w:val="24"/>
          <w:szCs w:val="24"/>
          <w:lang w:val="lt-LT"/>
        </w:rPr>
        <w:t xml:space="preserve">  kai nuomojamas ne mažesnis kaip </w:t>
      </w:r>
      <w:r w:rsidRPr="003048AF">
        <w:rPr>
          <w:rFonts w:ascii="Times New Roman" w:hAnsi="Times New Roman" w:cs="Times New Roman"/>
          <w:bCs/>
          <w:sz w:val="24"/>
          <w:szCs w:val="24"/>
          <w:lang w:val="lt-LT"/>
        </w:rPr>
        <w:t>0,3 ha</w:t>
      </w:r>
      <w:r w:rsidRPr="003048AF">
        <w:rPr>
          <w:rFonts w:ascii="Times New Roman" w:hAnsi="Times New Roman" w:cs="Times New Roman"/>
          <w:sz w:val="24"/>
          <w:szCs w:val="24"/>
          <w:lang w:val="lt-LT"/>
        </w:rPr>
        <w:t xml:space="preserve"> ploto valstybinės kitos paskirties žemės sklypas. </w:t>
      </w:r>
    </w:p>
    <w:p w14:paraId="0501A265" w14:textId="5EED1FD7" w:rsidR="00330AEA" w:rsidRPr="000F526B" w:rsidRDefault="00330AEA" w:rsidP="00330AEA">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rPr>
        <w:t>Naudojamų k</w:t>
      </w:r>
      <w:r w:rsidRPr="00E32C22">
        <w:rPr>
          <w:rFonts w:ascii="Times New Roman" w:hAnsi="Times New Roman" w:cs="Times New Roman"/>
          <w:bCs/>
          <w:sz w:val="24"/>
          <w:szCs w:val="24"/>
        </w:rPr>
        <w:t xml:space="preserve">itos paskirties valstybinės žemės sklypų pardavimo ir nuomos </w:t>
      </w:r>
      <w:r>
        <w:rPr>
          <w:rFonts w:ascii="Times New Roman" w:hAnsi="Times New Roman" w:cs="Times New Roman"/>
          <w:bCs/>
          <w:sz w:val="24"/>
          <w:szCs w:val="24"/>
        </w:rPr>
        <w:t xml:space="preserve">be aukciono </w:t>
      </w:r>
      <w:r w:rsidRPr="00E32C22">
        <w:rPr>
          <w:rFonts w:ascii="Times New Roman" w:hAnsi="Times New Roman" w:cs="Times New Roman"/>
          <w:bCs/>
          <w:sz w:val="24"/>
          <w:szCs w:val="24"/>
        </w:rPr>
        <w:t xml:space="preserve">taisyklių, patvirtintų Lietuvos Respublikos Vyriausybės </w:t>
      </w:r>
      <w:r w:rsidRPr="00E32C22">
        <w:rPr>
          <w:rFonts w:ascii="Times New Roman" w:hAnsi="Times New Roman" w:cs="Times New Roman"/>
          <w:sz w:val="24"/>
          <w:szCs w:val="24"/>
        </w:rPr>
        <w:t>1999 m. kovo 9 d. nutarimu Nr. 260 „Dėl kitos paskirties valstybinės žemės sklypų pardavimo ir nuomos</w:t>
      </w:r>
      <w:r>
        <w:rPr>
          <w:rFonts w:ascii="Times New Roman" w:hAnsi="Times New Roman" w:cs="Times New Roman"/>
          <w:sz w:val="24"/>
          <w:szCs w:val="24"/>
        </w:rPr>
        <w:t xml:space="preserve"> taisyklių patvirtinimo</w:t>
      </w:r>
      <w:r w:rsidRPr="00E32C22">
        <w:rPr>
          <w:rFonts w:ascii="Times New Roman" w:hAnsi="Times New Roman" w:cs="Times New Roman"/>
          <w:sz w:val="24"/>
          <w:szCs w:val="24"/>
          <w:lang w:eastAsia="lt-LT"/>
        </w:rPr>
        <w:t>“</w:t>
      </w:r>
      <w:r>
        <w:rPr>
          <w:rFonts w:ascii="Times New Roman" w:hAnsi="Times New Roman" w:cs="Times New Roman"/>
          <w:sz w:val="24"/>
          <w:szCs w:val="24"/>
          <w:lang w:eastAsia="lt-LT"/>
        </w:rPr>
        <w:t>,</w:t>
      </w:r>
      <w:r w:rsidRPr="00E32C22" w:rsidDel="00E32C22">
        <w:rPr>
          <w:rFonts w:ascii="Times New Roman" w:hAnsi="Times New Roman" w:cs="Times New Roman"/>
          <w:bCs/>
          <w:sz w:val="24"/>
          <w:szCs w:val="24"/>
          <w:lang w:val="lt-LT"/>
        </w:rPr>
        <w:t xml:space="preserve"> </w:t>
      </w:r>
      <w:r w:rsidRPr="00E32C22">
        <w:rPr>
          <w:rFonts w:ascii="Times New Roman" w:hAnsi="Times New Roman" w:cs="Times New Roman"/>
          <w:sz w:val="24"/>
          <w:szCs w:val="24"/>
          <w:lang w:val="lt-LT" w:eastAsia="lt-LT"/>
        </w:rPr>
        <w:t xml:space="preserve">(toliau – Taisyklės), 39 punkte nurodyta, kokius veiksmus turi atlikti </w:t>
      </w:r>
      <w:r w:rsidRPr="00E32C22">
        <w:rPr>
          <w:rFonts w:ascii="Times New Roman" w:hAnsi="Times New Roman" w:cs="Times New Roman"/>
          <w:color w:val="000000"/>
          <w:sz w:val="24"/>
          <w:szCs w:val="24"/>
          <w:lang w:val="lt-LT" w:eastAsia="lt-LT"/>
        </w:rPr>
        <w:t xml:space="preserve">Valstybinės žemės nuomos procedūrą vykdanti institucija, o </w:t>
      </w:r>
      <w:r w:rsidRPr="00E32C22">
        <w:rPr>
          <w:rFonts w:ascii="Times New Roman" w:hAnsi="Times New Roman" w:cs="Times New Roman"/>
          <w:sz w:val="24"/>
          <w:szCs w:val="24"/>
          <w:lang w:val="lt-LT"/>
        </w:rPr>
        <w:t>44 punkte minima, kad Valstybinės žemės nuomos procedūrą vykdanti institucija valstybinės žemės nuomos sutarties projektą pateikia</w:t>
      </w:r>
      <w:r w:rsidRPr="00E32C22">
        <w:rPr>
          <w:rFonts w:ascii="Times New Roman" w:hAnsi="Times New Roman" w:cs="Times New Roman"/>
          <w:sz w:val="24"/>
          <w:szCs w:val="24"/>
          <w:lang w:val="lt-LT" w:eastAsia="lt-LT"/>
        </w:rPr>
        <w:t xml:space="preserve"> </w:t>
      </w:r>
      <w:r w:rsidRPr="00E32C22">
        <w:rPr>
          <w:rFonts w:ascii="Times New Roman" w:hAnsi="Times New Roman" w:cs="Times New Roman"/>
          <w:sz w:val="24"/>
          <w:szCs w:val="24"/>
          <w:lang w:val="lt-LT"/>
        </w:rPr>
        <w:t xml:space="preserve">nuomininkui. Pasirašydamas sutarties </w:t>
      </w:r>
      <w:r w:rsidRPr="00E32C22">
        <w:rPr>
          <w:rFonts w:ascii="Times New Roman" w:hAnsi="Times New Roman" w:cs="Times New Roman"/>
          <w:sz w:val="24"/>
          <w:szCs w:val="24"/>
          <w:lang w:val="lt-LT"/>
        </w:rPr>
        <w:lastRenderedPageBreak/>
        <w:t>projekte nuomininkas patvirtina, kad sutinka su sutarties projekte įrašytomis žemės</w:t>
      </w:r>
      <w:r w:rsidRPr="000F526B">
        <w:rPr>
          <w:rFonts w:ascii="Times New Roman" w:hAnsi="Times New Roman" w:cs="Times New Roman"/>
          <w:sz w:val="24"/>
          <w:szCs w:val="24"/>
          <w:lang w:val="lt-LT"/>
        </w:rPr>
        <w:t xml:space="preserve"> sklypo nuomos sąlygomis. </w:t>
      </w:r>
    </w:p>
    <w:p w14:paraId="3B43ADC1" w14:textId="49EB62F5" w:rsidR="00497341" w:rsidRDefault="00497341" w:rsidP="00D3567C">
      <w:pPr>
        <w:spacing w:after="0" w:line="240" w:lineRule="auto"/>
        <w:ind w:firstLine="1247"/>
        <w:jc w:val="both"/>
        <w:rPr>
          <w:rFonts w:ascii="Times New Roman" w:hAnsi="Times New Roman" w:cs="Times New Roman"/>
          <w:sz w:val="24"/>
          <w:szCs w:val="24"/>
          <w:lang w:val="lt-LT" w:eastAsia="lt-LT"/>
        </w:rPr>
      </w:pPr>
      <w:r w:rsidRPr="00EF7416">
        <w:rPr>
          <w:rFonts w:ascii="Times New Roman" w:hAnsi="Times New Roman" w:cs="Times New Roman"/>
          <w:sz w:val="24"/>
          <w:szCs w:val="24"/>
          <w:lang w:val="lt-LT" w:eastAsia="lt-LT"/>
        </w:rPr>
        <w:t xml:space="preserve">Lietuvos Respublikos Vyriausybės 1999 m. vasario 24 d. nutarimo Nr. 205 „Dėl </w:t>
      </w:r>
      <w:bookmarkStart w:id="1" w:name="_Hlk158291509"/>
      <w:r w:rsidRPr="00EF7416">
        <w:rPr>
          <w:rFonts w:ascii="Times New Roman" w:hAnsi="Times New Roman" w:cs="Times New Roman"/>
          <w:sz w:val="24"/>
          <w:szCs w:val="24"/>
          <w:lang w:val="lt-LT" w:eastAsia="lt-LT"/>
        </w:rPr>
        <w:t>žemės įvertinimo tvarkos</w:t>
      </w:r>
      <w:bookmarkEnd w:id="1"/>
      <w:r w:rsidR="00023A99">
        <w:rPr>
          <w:rFonts w:ascii="Times New Roman" w:hAnsi="Times New Roman" w:cs="Times New Roman"/>
          <w:sz w:val="24"/>
          <w:szCs w:val="24"/>
          <w:lang w:val="lt-LT" w:eastAsia="lt-LT"/>
        </w:rPr>
        <w:t>“, 5.9</w:t>
      </w:r>
      <w:r w:rsidRPr="00EF7416">
        <w:rPr>
          <w:rFonts w:ascii="Times New Roman" w:hAnsi="Times New Roman" w:cs="Times New Roman"/>
          <w:sz w:val="24"/>
          <w:szCs w:val="24"/>
          <w:lang w:val="lt-LT" w:eastAsia="lt-LT"/>
        </w:rPr>
        <w:t xml:space="preserve"> papunk</w:t>
      </w:r>
      <w:r w:rsidR="00D0737F" w:rsidRPr="00EF7416">
        <w:rPr>
          <w:rFonts w:ascii="Times New Roman" w:hAnsi="Times New Roman" w:cs="Times New Roman"/>
          <w:sz w:val="24"/>
          <w:szCs w:val="24"/>
          <w:lang w:val="lt-LT" w:eastAsia="lt-LT"/>
        </w:rPr>
        <w:t>tis nurodo, kad nuo 2009 m. sausio 1 d. be aukciono išnuomojamų valstybinės žemės sklypų vertė apskaičiuojama pagal einamųjų metų sausio 1 d. taikytus žemės verčių žemėlapius.</w:t>
      </w:r>
    </w:p>
    <w:p w14:paraId="63697C40" w14:textId="77777777" w:rsidR="00EC4397" w:rsidRPr="00EF7416" w:rsidRDefault="00EC4397" w:rsidP="00D3567C">
      <w:pPr>
        <w:spacing w:after="0" w:line="240" w:lineRule="auto"/>
        <w:ind w:firstLine="1247"/>
        <w:jc w:val="both"/>
        <w:rPr>
          <w:rFonts w:ascii="Times New Roman" w:hAnsi="Times New Roman" w:cs="Times New Roman"/>
          <w:color w:val="000000"/>
          <w:sz w:val="24"/>
          <w:szCs w:val="24"/>
          <w:lang w:val="lt-LT" w:eastAsia="lt-LT"/>
        </w:rPr>
      </w:pPr>
    </w:p>
    <w:p w14:paraId="6598C707" w14:textId="7ECEAB09" w:rsidR="00656FC0" w:rsidRPr="00EF7416" w:rsidRDefault="00F45F02" w:rsidP="00D3567C">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b/>
          <w:sz w:val="24"/>
          <w:szCs w:val="24"/>
          <w:lang w:val="lt-LT"/>
        </w:rPr>
        <w:t>3. Laukiami rezultatai</w:t>
      </w:r>
      <w:r w:rsidRPr="00EF7416">
        <w:rPr>
          <w:rFonts w:ascii="Times New Roman" w:hAnsi="Times New Roman" w:cs="Times New Roman"/>
          <w:sz w:val="24"/>
          <w:szCs w:val="24"/>
          <w:lang w:val="lt-LT"/>
        </w:rPr>
        <w:t>.</w:t>
      </w:r>
    </w:p>
    <w:p w14:paraId="77030412" w14:textId="51ED3EDC" w:rsidR="007F7217" w:rsidRPr="00EF7416" w:rsidRDefault="007F7217" w:rsidP="00D3567C">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sz w:val="24"/>
          <w:szCs w:val="24"/>
          <w:lang w:val="lt-LT"/>
        </w:rPr>
        <w:t xml:space="preserve">2024 m. </w:t>
      </w:r>
      <w:r w:rsidR="00596BEF">
        <w:rPr>
          <w:rFonts w:ascii="Times New Roman" w:hAnsi="Times New Roman" w:cs="Times New Roman"/>
          <w:sz w:val="24"/>
          <w:szCs w:val="24"/>
          <w:lang w:val="lt-LT"/>
        </w:rPr>
        <w:t xml:space="preserve">balandžio 8 </w:t>
      </w:r>
      <w:r w:rsidRPr="00EF7416">
        <w:rPr>
          <w:rFonts w:ascii="Times New Roman" w:hAnsi="Times New Roman" w:cs="Times New Roman"/>
          <w:sz w:val="24"/>
          <w:szCs w:val="24"/>
          <w:lang w:val="lt-LT"/>
        </w:rPr>
        <w:t xml:space="preserve">d. Skuodo rajono savivaldybės  administracija gavo </w:t>
      </w:r>
      <w:r w:rsidR="00B61D0B" w:rsidRPr="00EF7416">
        <w:rPr>
          <w:rFonts w:ascii="Times New Roman" w:hAnsi="Times New Roman" w:cs="Times New Roman"/>
          <w:sz w:val="24"/>
          <w:szCs w:val="24"/>
          <w:lang w:val="lt-LT"/>
        </w:rPr>
        <w:t xml:space="preserve">Asmens </w:t>
      </w:r>
      <w:r w:rsidRPr="00EF7416">
        <w:rPr>
          <w:rFonts w:ascii="Times New Roman" w:hAnsi="Times New Roman" w:cs="Times New Roman"/>
          <w:sz w:val="24"/>
          <w:szCs w:val="24"/>
          <w:lang w:val="lt-LT"/>
        </w:rPr>
        <w:t xml:space="preserve">prašymą </w:t>
      </w:r>
      <w:r w:rsidR="00D0737F" w:rsidRPr="00EF7416">
        <w:rPr>
          <w:rFonts w:ascii="Times New Roman" w:hAnsi="Times New Roman" w:cs="Times New Roman"/>
          <w:sz w:val="24"/>
          <w:szCs w:val="24"/>
          <w:lang w:val="lt-LT"/>
        </w:rPr>
        <w:t>sudaryti</w:t>
      </w:r>
      <w:r w:rsidRPr="00EF7416">
        <w:rPr>
          <w:rFonts w:ascii="Times New Roman" w:hAnsi="Times New Roman" w:cs="Times New Roman"/>
          <w:sz w:val="24"/>
          <w:szCs w:val="24"/>
          <w:lang w:val="lt-LT"/>
        </w:rPr>
        <w:t xml:space="preserve"> valstybinės žemės nuomos sutartį </w:t>
      </w:r>
      <w:r w:rsidR="00596BEF">
        <w:rPr>
          <w:rFonts w:ascii="Times New Roman" w:hAnsi="Times New Roman" w:cs="Times New Roman"/>
          <w:sz w:val="24"/>
          <w:szCs w:val="24"/>
          <w:lang w:val="lt-LT"/>
        </w:rPr>
        <w:t>prie nuosavybės teise valdomų</w:t>
      </w:r>
      <w:r w:rsidR="00D0737F" w:rsidRPr="00EF7416">
        <w:rPr>
          <w:rFonts w:ascii="Times New Roman" w:hAnsi="Times New Roman" w:cs="Times New Roman"/>
          <w:sz w:val="24"/>
          <w:szCs w:val="24"/>
          <w:lang w:val="lt-LT"/>
        </w:rPr>
        <w:t xml:space="preserve"> </w:t>
      </w:r>
      <w:r w:rsidRPr="00EF7416">
        <w:rPr>
          <w:rFonts w:ascii="Times New Roman" w:hAnsi="Times New Roman" w:cs="Times New Roman"/>
          <w:sz w:val="24"/>
          <w:szCs w:val="24"/>
          <w:lang w:val="lt-LT"/>
        </w:rPr>
        <w:t>patalp</w:t>
      </w:r>
      <w:r w:rsidR="00596BEF">
        <w:rPr>
          <w:rFonts w:ascii="Times New Roman" w:hAnsi="Times New Roman" w:cs="Times New Roman"/>
          <w:sz w:val="24"/>
          <w:szCs w:val="24"/>
          <w:lang w:val="lt-LT"/>
        </w:rPr>
        <w:t>ų</w:t>
      </w:r>
      <w:r w:rsidR="00D0737F" w:rsidRPr="00EF7416">
        <w:rPr>
          <w:rFonts w:ascii="Times New Roman" w:hAnsi="Times New Roman" w:cs="Times New Roman"/>
          <w:sz w:val="24"/>
          <w:szCs w:val="24"/>
          <w:lang w:val="lt-LT"/>
        </w:rPr>
        <w:t>, esanči</w:t>
      </w:r>
      <w:r w:rsidR="00596BEF">
        <w:rPr>
          <w:rFonts w:ascii="Times New Roman" w:hAnsi="Times New Roman" w:cs="Times New Roman"/>
          <w:sz w:val="24"/>
          <w:szCs w:val="24"/>
          <w:lang w:val="lt-LT"/>
        </w:rPr>
        <w:t>ų</w:t>
      </w:r>
      <w:r w:rsidR="00D0737F" w:rsidRPr="00EF7416">
        <w:rPr>
          <w:rFonts w:ascii="Times New Roman" w:hAnsi="Times New Roman" w:cs="Times New Roman"/>
          <w:sz w:val="24"/>
          <w:szCs w:val="24"/>
          <w:lang w:val="lt-LT"/>
        </w:rPr>
        <w:t xml:space="preserve"> valstybinės žemės sklype</w:t>
      </w:r>
      <w:r w:rsidR="00EF7416">
        <w:rPr>
          <w:rFonts w:ascii="Times New Roman" w:hAnsi="Times New Roman" w:cs="Times New Roman"/>
          <w:sz w:val="24"/>
          <w:szCs w:val="24"/>
          <w:lang w:val="lt-LT"/>
        </w:rPr>
        <w:t xml:space="preserve">. </w:t>
      </w:r>
      <w:r w:rsidRPr="00EF7416">
        <w:rPr>
          <w:rFonts w:ascii="Times New Roman" w:hAnsi="Times New Roman" w:cs="Times New Roman"/>
          <w:sz w:val="24"/>
          <w:szCs w:val="24"/>
          <w:lang w:val="lt-LT"/>
        </w:rPr>
        <w:t>Nekilnojamojo turto registro duomenų bazės išrašo duomenimis</w:t>
      </w:r>
      <w:r w:rsidR="00A16259">
        <w:rPr>
          <w:rFonts w:ascii="Times New Roman" w:hAnsi="Times New Roman" w:cs="Times New Roman"/>
          <w:sz w:val="24"/>
          <w:szCs w:val="24"/>
          <w:lang w:val="lt-LT"/>
        </w:rPr>
        <w:t>,</w:t>
      </w:r>
      <w:r w:rsidRPr="00EF7416">
        <w:rPr>
          <w:rFonts w:ascii="Times New Roman" w:hAnsi="Times New Roman" w:cs="Times New Roman"/>
          <w:sz w:val="24"/>
          <w:szCs w:val="24"/>
          <w:lang w:val="lt-LT"/>
        </w:rPr>
        <w:t xml:space="preserve"> </w:t>
      </w:r>
      <w:r w:rsidR="00B61D0B" w:rsidRPr="00EF7416">
        <w:rPr>
          <w:rFonts w:ascii="Times New Roman" w:hAnsi="Times New Roman" w:cs="Times New Roman"/>
          <w:sz w:val="24"/>
          <w:szCs w:val="24"/>
          <w:lang w:val="lt-LT"/>
        </w:rPr>
        <w:t>Asmuo</w:t>
      </w:r>
      <w:r w:rsidRPr="00EF7416">
        <w:rPr>
          <w:rFonts w:ascii="Times New Roman" w:hAnsi="Times New Roman" w:cs="Times New Roman"/>
          <w:sz w:val="24"/>
          <w:szCs w:val="24"/>
          <w:lang w:val="lt-LT"/>
        </w:rPr>
        <w:t xml:space="preserve"> nuosavybės teise </w:t>
      </w:r>
      <w:r w:rsidR="00D0737F" w:rsidRPr="00EF7416">
        <w:rPr>
          <w:rFonts w:ascii="Times New Roman" w:hAnsi="Times New Roman" w:cs="Times New Roman"/>
          <w:sz w:val="24"/>
          <w:szCs w:val="24"/>
          <w:lang w:val="lt-LT"/>
        </w:rPr>
        <w:t>valdo</w:t>
      </w:r>
      <w:r w:rsidRPr="00EF7416">
        <w:rPr>
          <w:rFonts w:ascii="Times New Roman" w:hAnsi="Times New Roman" w:cs="Times New Roman"/>
          <w:sz w:val="24"/>
          <w:szCs w:val="24"/>
          <w:lang w:val="lt-LT"/>
        </w:rPr>
        <w:t xml:space="preserve"> patalp</w:t>
      </w:r>
      <w:r w:rsidR="00596BEF">
        <w:rPr>
          <w:rFonts w:ascii="Times New Roman" w:hAnsi="Times New Roman" w:cs="Times New Roman"/>
          <w:sz w:val="24"/>
          <w:szCs w:val="24"/>
          <w:lang w:val="lt-LT"/>
        </w:rPr>
        <w:t>as</w:t>
      </w:r>
      <w:r w:rsidR="00A16259">
        <w:rPr>
          <w:rFonts w:ascii="Times New Roman" w:hAnsi="Times New Roman" w:cs="Times New Roman"/>
          <w:sz w:val="24"/>
          <w:szCs w:val="24"/>
          <w:lang w:val="lt-LT"/>
        </w:rPr>
        <w:t>-</w:t>
      </w:r>
      <w:r w:rsidRPr="00EF7416">
        <w:rPr>
          <w:rFonts w:ascii="Times New Roman" w:hAnsi="Times New Roman" w:cs="Times New Roman"/>
          <w:sz w:val="24"/>
          <w:szCs w:val="24"/>
          <w:lang w:val="lt-LT"/>
        </w:rPr>
        <w:t>garaž</w:t>
      </w:r>
      <w:r w:rsidR="00596BEF">
        <w:rPr>
          <w:rFonts w:ascii="Times New Roman" w:hAnsi="Times New Roman" w:cs="Times New Roman"/>
          <w:sz w:val="24"/>
          <w:szCs w:val="24"/>
          <w:lang w:val="lt-LT"/>
        </w:rPr>
        <w:t>us</w:t>
      </w:r>
      <w:r w:rsidR="00D0737F" w:rsidRPr="00EF7416">
        <w:rPr>
          <w:rFonts w:ascii="Times New Roman" w:hAnsi="Times New Roman" w:cs="Times New Roman"/>
          <w:sz w:val="24"/>
          <w:szCs w:val="24"/>
          <w:lang w:val="lt-LT"/>
        </w:rPr>
        <w:t xml:space="preserve"> nuo 20</w:t>
      </w:r>
      <w:r w:rsidR="00596BEF">
        <w:rPr>
          <w:rFonts w:ascii="Times New Roman" w:hAnsi="Times New Roman" w:cs="Times New Roman"/>
          <w:sz w:val="24"/>
          <w:szCs w:val="24"/>
          <w:lang w:val="lt-LT"/>
        </w:rPr>
        <w:t>19</w:t>
      </w:r>
      <w:r w:rsidR="00D0737F" w:rsidRPr="00EF7416">
        <w:rPr>
          <w:rFonts w:ascii="Times New Roman" w:hAnsi="Times New Roman" w:cs="Times New Roman"/>
          <w:sz w:val="24"/>
          <w:szCs w:val="24"/>
          <w:lang w:val="lt-LT"/>
        </w:rPr>
        <w:t xml:space="preserve"> m. s</w:t>
      </w:r>
      <w:r w:rsidR="00596BEF">
        <w:rPr>
          <w:rFonts w:ascii="Times New Roman" w:hAnsi="Times New Roman" w:cs="Times New Roman"/>
          <w:sz w:val="24"/>
          <w:szCs w:val="24"/>
          <w:lang w:val="lt-LT"/>
        </w:rPr>
        <w:t>palio 3</w:t>
      </w:r>
      <w:r w:rsidR="00D0737F" w:rsidRPr="00EF7416">
        <w:rPr>
          <w:rFonts w:ascii="Times New Roman" w:hAnsi="Times New Roman" w:cs="Times New Roman"/>
          <w:sz w:val="24"/>
          <w:szCs w:val="24"/>
          <w:lang w:val="lt-LT"/>
        </w:rPr>
        <w:t xml:space="preserve"> d. </w:t>
      </w:r>
      <w:r w:rsidRPr="00EF7416">
        <w:rPr>
          <w:rFonts w:ascii="Times New Roman" w:hAnsi="Times New Roman" w:cs="Times New Roman"/>
          <w:sz w:val="24"/>
          <w:szCs w:val="24"/>
          <w:lang w:val="lt-LT"/>
        </w:rPr>
        <w:t xml:space="preserve"> </w:t>
      </w:r>
    </w:p>
    <w:p w14:paraId="49C02D2F" w14:textId="3965D391" w:rsidR="007F7217" w:rsidRDefault="007F7217" w:rsidP="00D3567C">
      <w:pPr>
        <w:spacing w:after="0" w:line="240" w:lineRule="auto"/>
        <w:ind w:firstLine="1247"/>
        <w:jc w:val="both"/>
        <w:rPr>
          <w:rFonts w:ascii="Times New Roman" w:hAnsi="Times New Roman" w:cs="Times New Roman"/>
          <w:bCs/>
          <w:sz w:val="24"/>
          <w:szCs w:val="24"/>
          <w:lang w:val="lt-LT"/>
        </w:rPr>
      </w:pPr>
      <w:r w:rsidRPr="00EF7416">
        <w:rPr>
          <w:rFonts w:ascii="Times New Roman" w:hAnsi="Times New Roman" w:cs="Times New Roman"/>
          <w:sz w:val="24"/>
          <w:szCs w:val="24"/>
          <w:lang w:val="lt-LT"/>
        </w:rPr>
        <w:t>Priėmus sprendimo projektą</w:t>
      </w:r>
      <w:r w:rsidR="00A16259">
        <w:rPr>
          <w:rFonts w:ascii="Times New Roman" w:hAnsi="Times New Roman" w:cs="Times New Roman"/>
          <w:sz w:val="24"/>
          <w:szCs w:val="24"/>
          <w:lang w:val="lt-LT"/>
        </w:rPr>
        <w:t>,</w:t>
      </w:r>
      <w:r w:rsidRPr="00EF7416">
        <w:rPr>
          <w:rFonts w:ascii="Times New Roman" w:hAnsi="Times New Roman" w:cs="Times New Roman"/>
          <w:sz w:val="24"/>
          <w:szCs w:val="24"/>
          <w:lang w:val="lt-LT"/>
        </w:rPr>
        <w:t xml:space="preserve"> </w:t>
      </w:r>
      <w:r w:rsidR="00B61D0B" w:rsidRPr="00EF7416">
        <w:rPr>
          <w:rFonts w:ascii="Times New Roman" w:hAnsi="Times New Roman" w:cs="Times New Roman"/>
          <w:sz w:val="24"/>
          <w:szCs w:val="24"/>
          <w:lang w:val="lt-LT"/>
        </w:rPr>
        <w:t>Asmuo</w:t>
      </w:r>
      <w:r w:rsidRPr="00EF7416">
        <w:rPr>
          <w:rFonts w:ascii="Times New Roman" w:hAnsi="Times New Roman" w:cs="Times New Roman"/>
          <w:sz w:val="24"/>
          <w:szCs w:val="24"/>
          <w:lang w:val="lt-LT"/>
        </w:rPr>
        <w:t xml:space="preserve"> Neki</w:t>
      </w:r>
      <w:r w:rsidR="00EF7416" w:rsidRPr="00EF7416">
        <w:rPr>
          <w:rFonts w:ascii="Times New Roman" w:hAnsi="Times New Roman" w:cs="Times New Roman"/>
          <w:sz w:val="24"/>
          <w:szCs w:val="24"/>
          <w:lang w:val="lt-LT"/>
        </w:rPr>
        <w:t>lnojamojo turto registre galės įs</w:t>
      </w:r>
      <w:r w:rsidRPr="00EF7416">
        <w:rPr>
          <w:rFonts w:ascii="Times New Roman" w:hAnsi="Times New Roman" w:cs="Times New Roman"/>
          <w:sz w:val="24"/>
          <w:szCs w:val="24"/>
          <w:lang w:val="lt-LT"/>
        </w:rPr>
        <w:t>iregistruoti</w:t>
      </w:r>
      <w:r w:rsidR="00B61D0B" w:rsidRPr="00EF7416">
        <w:rPr>
          <w:rFonts w:ascii="Times New Roman" w:hAnsi="Times New Roman" w:cs="Times New Roman"/>
          <w:bCs/>
          <w:sz w:val="24"/>
          <w:szCs w:val="24"/>
          <w:lang w:val="lt-LT"/>
        </w:rPr>
        <w:t xml:space="preserve"> </w:t>
      </w:r>
      <w:r w:rsidRPr="00EF7416">
        <w:rPr>
          <w:rFonts w:ascii="Times New Roman" w:hAnsi="Times New Roman" w:cs="Times New Roman"/>
          <w:bCs/>
          <w:sz w:val="24"/>
          <w:szCs w:val="24"/>
          <w:lang w:val="lt-LT"/>
        </w:rPr>
        <w:t>v</w:t>
      </w:r>
      <w:r w:rsidR="00EF7416" w:rsidRPr="00EF7416">
        <w:rPr>
          <w:rFonts w:ascii="Times New Roman" w:hAnsi="Times New Roman" w:cs="Times New Roman"/>
          <w:bCs/>
          <w:sz w:val="24"/>
          <w:szCs w:val="24"/>
          <w:lang w:val="lt-LT"/>
        </w:rPr>
        <w:t xml:space="preserve">alstybinės žemės nuomos sutartį. </w:t>
      </w:r>
    </w:p>
    <w:p w14:paraId="3BB34765" w14:textId="77777777" w:rsidR="00B61D0B" w:rsidRPr="00EF7416" w:rsidRDefault="00B61D0B" w:rsidP="00D3567C">
      <w:pPr>
        <w:spacing w:after="0" w:line="240" w:lineRule="auto"/>
        <w:ind w:firstLine="1247"/>
        <w:rPr>
          <w:rFonts w:ascii="Times New Roman" w:eastAsia="Times New Roman" w:hAnsi="Times New Roman" w:cs="Times New Roman"/>
          <w:b/>
          <w:sz w:val="24"/>
          <w:szCs w:val="24"/>
          <w:lang w:val="lt-LT"/>
        </w:rPr>
      </w:pPr>
    </w:p>
    <w:p w14:paraId="0F6B40AD" w14:textId="5B1E2D5B" w:rsidR="00F45F02" w:rsidRPr="00EF7416" w:rsidRDefault="00F45F02"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EF7416"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EF7416">
        <w:rPr>
          <w:rFonts w:ascii="Times New Roman" w:eastAsia="Times New Roman" w:hAnsi="Times New Roman" w:cs="Times New Roman"/>
          <w:sz w:val="24"/>
          <w:szCs w:val="24"/>
          <w:lang w:val="lt-LT"/>
        </w:rPr>
        <w:t>Savivaldybės biudžeto lėšos nereikalingos.</w:t>
      </w:r>
    </w:p>
    <w:p w14:paraId="24FDE7D3" w14:textId="77777777" w:rsidR="00B61D0B" w:rsidRPr="00EF7416"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EF7416" w:rsidRDefault="006D0EEC"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t>5. Sprendimo projekto autorius ir (ar) autorių grupė.</w:t>
      </w:r>
    </w:p>
    <w:p w14:paraId="6B5A84D4" w14:textId="3E8D3B54" w:rsidR="00104987" w:rsidRPr="00EF7416"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EF7416">
        <w:rPr>
          <w:rFonts w:ascii="Times New Roman" w:eastAsia="Times New Roman" w:hAnsi="Times New Roman" w:cs="Times New Roman"/>
          <w:bCs/>
          <w:sz w:val="24"/>
          <w:szCs w:val="24"/>
          <w:lang w:val="lt-LT"/>
        </w:rPr>
        <w:t>Pranešėjas</w:t>
      </w:r>
      <w:r w:rsidRPr="00EF7416">
        <w:rPr>
          <w:rFonts w:ascii="Times New Roman" w:eastAsia="Times New Roman" w:hAnsi="Times New Roman" w:cs="Times New Roman"/>
          <w:b/>
          <w:sz w:val="24"/>
          <w:szCs w:val="24"/>
          <w:lang w:val="lt-LT"/>
        </w:rPr>
        <w:t xml:space="preserve"> – </w:t>
      </w:r>
      <w:r w:rsidRPr="00EF7416">
        <w:rPr>
          <w:rFonts w:ascii="Times New Roman" w:eastAsia="Times New Roman" w:hAnsi="Times New Roman" w:cs="Times New Roman"/>
          <w:bCs/>
          <w:sz w:val="24"/>
          <w:szCs w:val="24"/>
          <w:lang w:val="lt-LT"/>
        </w:rPr>
        <w:t>Statybos</w:t>
      </w:r>
      <w:r w:rsidRPr="00EF7416">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EF7416" w:rsidRDefault="00104987" w:rsidP="00D3567C">
      <w:pPr>
        <w:spacing w:after="0" w:line="240" w:lineRule="auto"/>
        <w:ind w:firstLine="1247"/>
        <w:jc w:val="both"/>
        <w:rPr>
          <w:rFonts w:ascii="Times New Roman" w:eastAsia="Times New Roman" w:hAnsi="Times New Roman" w:cs="Times New Roman"/>
          <w:sz w:val="24"/>
          <w:szCs w:val="24"/>
          <w:lang w:val="lt-LT"/>
        </w:rPr>
      </w:pPr>
      <w:r w:rsidRPr="00EF7416">
        <w:rPr>
          <w:rFonts w:ascii="Times New Roman" w:eastAsia="Times New Roman" w:hAnsi="Times New Roman" w:cs="Times New Roman"/>
          <w:sz w:val="24"/>
          <w:szCs w:val="24"/>
          <w:lang w:val="lt-LT"/>
        </w:rPr>
        <w:t xml:space="preserve">Rengėja – </w:t>
      </w:r>
      <w:r w:rsidR="00B843D2" w:rsidRPr="00EF7416">
        <w:rPr>
          <w:rFonts w:ascii="Times New Roman" w:eastAsia="Times New Roman" w:hAnsi="Times New Roman" w:cs="Times New Roman"/>
          <w:sz w:val="24"/>
          <w:szCs w:val="24"/>
          <w:lang w:val="lt-LT"/>
        </w:rPr>
        <w:t>Statybos, investicijų ir turto valdymo skyriaus vy</w:t>
      </w:r>
      <w:r w:rsidR="00890CAE" w:rsidRPr="00EF7416">
        <w:rPr>
          <w:rFonts w:ascii="Times New Roman" w:eastAsia="Times New Roman" w:hAnsi="Times New Roman" w:cs="Times New Roman"/>
          <w:sz w:val="24"/>
          <w:szCs w:val="24"/>
          <w:lang w:val="lt-LT"/>
        </w:rPr>
        <w:t xml:space="preserve">riausioji </w:t>
      </w:r>
      <w:r w:rsidR="00B843D2" w:rsidRPr="00EF7416">
        <w:rPr>
          <w:rFonts w:ascii="Times New Roman" w:eastAsia="Times New Roman" w:hAnsi="Times New Roman" w:cs="Times New Roman"/>
          <w:sz w:val="24"/>
          <w:szCs w:val="24"/>
          <w:lang w:val="lt-LT"/>
        </w:rPr>
        <w:t xml:space="preserve">specialistė </w:t>
      </w:r>
      <w:r w:rsidR="00EA6D88" w:rsidRPr="00EF7416">
        <w:rPr>
          <w:rFonts w:ascii="Times New Roman" w:eastAsia="Times New Roman" w:hAnsi="Times New Roman" w:cs="Times New Roman"/>
          <w:sz w:val="24"/>
          <w:szCs w:val="24"/>
          <w:lang w:val="lt-LT"/>
        </w:rPr>
        <w:t>Jolanta Juškienė</w:t>
      </w:r>
      <w:r w:rsidR="0042724D" w:rsidRPr="00EF7416">
        <w:rPr>
          <w:rFonts w:ascii="Times New Roman" w:eastAsia="Times New Roman" w:hAnsi="Times New Roman" w:cs="Times New Roman"/>
          <w:sz w:val="24"/>
          <w:szCs w:val="24"/>
          <w:lang w:val="lt-LT"/>
        </w:rPr>
        <w:t>.</w:t>
      </w:r>
    </w:p>
    <w:sectPr w:rsidR="00430EC7" w:rsidRPr="00EF7416" w:rsidSect="00EC0E43">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8BA89" w14:textId="77777777" w:rsidR="003B5DB7" w:rsidRDefault="003B5DB7">
      <w:pPr>
        <w:spacing w:after="0" w:line="240" w:lineRule="auto"/>
      </w:pPr>
      <w:r>
        <w:separator/>
      </w:r>
    </w:p>
  </w:endnote>
  <w:endnote w:type="continuationSeparator" w:id="0">
    <w:p w14:paraId="352AB98C" w14:textId="77777777" w:rsidR="003B5DB7" w:rsidRDefault="003B5DB7">
      <w:pPr>
        <w:spacing w:after="0" w:line="240" w:lineRule="auto"/>
      </w:pPr>
      <w:r>
        <w:continuationSeparator/>
      </w:r>
    </w:p>
  </w:endnote>
  <w:endnote w:type="continuationNotice" w:id="1">
    <w:p w14:paraId="4A85DB28" w14:textId="77777777" w:rsidR="003B5DB7" w:rsidRDefault="003B5D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D64F7" w14:textId="77777777" w:rsidR="003B5DB7" w:rsidRDefault="003B5DB7">
      <w:pPr>
        <w:spacing w:after="0" w:line="240" w:lineRule="auto"/>
      </w:pPr>
      <w:r>
        <w:separator/>
      </w:r>
    </w:p>
  </w:footnote>
  <w:footnote w:type="continuationSeparator" w:id="0">
    <w:p w14:paraId="36D74177" w14:textId="77777777" w:rsidR="003B5DB7" w:rsidRDefault="003B5DB7">
      <w:pPr>
        <w:spacing w:after="0" w:line="240" w:lineRule="auto"/>
      </w:pPr>
      <w:r>
        <w:continuationSeparator/>
      </w:r>
    </w:p>
  </w:footnote>
  <w:footnote w:type="continuationNotice" w:id="1">
    <w:p w14:paraId="7C537E87" w14:textId="77777777" w:rsidR="003B5DB7" w:rsidRDefault="003B5D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330AEA" w:rsidRPr="00330AEA">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597443067">
    <w:abstractNumId w:val="0"/>
  </w:num>
  <w:num w:numId="2" w16cid:durableId="740060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65EF4"/>
    <w:rsid w:val="000C73FA"/>
    <w:rsid w:val="000F338B"/>
    <w:rsid w:val="00104987"/>
    <w:rsid w:val="00115072"/>
    <w:rsid w:val="001200F5"/>
    <w:rsid w:val="0015725C"/>
    <w:rsid w:val="00164114"/>
    <w:rsid w:val="00170828"/>
    <w:rsid w:val="001750D8"/>
    <w:rsid w:val="0017553B"/>
    <w:rsid w:val="00183BF1"/>
    <w:rsid w:val="001A7DB3"/>
    <w:rsid w:val="001B29BA"/>
    <w:rsid w:val="001B452A"/>
    <w:rsid w:val="001C05D6"/>
    <w:rsid w:val="001C55B7"/>
    <w:rsid w:val="001D1951"/>
    <w:rsid w:val="001E6E72"/>
    <w:rsid w:val="001F3F3D"/>
    <w:rsid w:val="00205547"/>
    <w:rsid w:val="00206B21"/>
    <w:rsid w:val="00211E78"/>
    <w:rsid w:val="00216912"/>
    <w:rsid w:val="00223C05"/>
    <w:rsid w:val="00233483"/>
    <w:rsid w:val="00275A27"/>
    <w:rsid w:val="00280DD7"/>
    <w:rsid w:val="002817DC"/>
    <w:rsid w:val="00281BD7"/>
    <w:rsid w:val="002A3D75"/>
    <w:rsid w:val="002C1946"/>
    <w:rsid w:val="00301518"/>
    <w:rsid w:val="0031405B"/>
    <w:rsid w:val="00330AEA"/>
    <w:rsid w:val="0034189B"/>
    <w:rsid w:val="00396035"/>
    <w:rsid w:val="003A1B7E"/>
    <w:rsid w:val="003B5DB7"/>
    <w:rsid w:val="003D2972"/>
    <w:rsid w:val="003D6F54"/>
    <w:rsid w:val="003F3478"/>
    <w:rsid w:val="00402456"/>
    <w:rsid w:val="00405F62"/>
    <w:rsid w:val="0042724D"/>
    <w:rsid w:val="00430EC7"/>
    <w:rsid w:val="00455C20"/>
    <w:rsid w:val="004737D2"/>
    <w:rsid w:val="00497341"/>
    <w:rsid w:val="004B5D70"/>
    <w:rsid w:val="004C587E"/>
    <w:rsid w:val="004C672B"/>
    <w:rsid w:val="004E7945"/>
    <w:rsid w:val="004F1508"/>
    <w:rsid w:val="00504826"/>
    <w:rsid w:val="00504A1F"/>
    <w:rsid w:val="00510447"/>
    <w:rsid w:val="00514F31"/>
    <w:rsid w:val="00540ADA"/>
    <w:rsid w:val="00566C54"/>
    <w:rsid w:val="00575AB1"/>
    <w:rsid w:val="00596BEF"/>
    <w:rsid w:val="005E1ECB"/>
    <w:rsid w:val="005E564C"/>
    <w:rsid w:val="005F08FF"/>
    <w:rsid w:val="00607847"/>
    <w:rsid w:val="0061481D"/>
    <w:rsid w:val="006321D5"/>
    <w:rsid w:val="00647E8C"/>
    <w:rsid w:val="00656FC0"/>
    <w:rsid w:val="00695D7F"/>
    <w:rsid w:val="006A0B91"/>
    <w:rsid w:val="006D0EEC"/>
    <w:rsid w:val="007078DC"/>
    <w:rsid w:val="00757D8F"/>
    <w:rsid w:val="007732A1"/>
    <w:rsid w:val="0078309C"/>
    <w:rsid w:val="0078338E"/>
    <w:rsid w:val="0078382A"/>
    <w:rsid w:val="00786FC0"/>
    <w:rsid w:val="007C0F10"/>
    <w:rsid w:val="007C5D60"/>
    <w:rsid w:val="007D1B75"/>
    <w:rsid w:val="007D3062"/>
    <w:rsid w:val="007F7217"/>
    <w:rsid w:val="008014D8"/>
    <w:rsid w:val="00802093"/>
    <w:rsid w:val="00806B6A"/>
    <w:rsid w:val="00812281"/>
    <w:rsid w:val="008171B9"/>
    <w:rsid w:val="008313BB"/>
    <w:rsid w:val="0083153B"/>
    <w:rsid w:val="00832BFA"/>
    <w:rsid w:val="00862A7C"/>
    <w:rsid w:val="00866722"/>
    <w:rsid w:val="00890CAE"/>
    <w:rsid w:val="00893BA0"/>
    <w:rsid w:val="008A2674"/>
    <w:rsid w:val="008B00E6"/>
    <w:rsid w:val="008B5626"/>
    <w:rsid w:val="008E12E8"/>
    <w:rsid w:val="008E27CF"/>
    <w:rsid w:val="008E5102"/>
    <w:rsid w:val="00922B70"/>
    <w:rsid w:val="009420D2"/>
    <w:rsid w:val="00965829"/>
    <w:rsid w:val="00967159"/>
    <w:rsid w:val="00972C0E"/>
    <w:rsid w:val="00976DC2"/>
    <w:rsid w:val="00985231"/>
    <w:rsid w:val="00992094"/>
    <w:rsid w:val="009B5C4A"/>
    <w:rsid w:val="009C690F"/>
    <w:rsid w:val="009C7E6F"/>
    <w:rsid w:val="009D736E"/>
    <w:rsid w:val="00A07D30"/>
    <w:rsid w:val="00A15487"/>
    <w:rsid w:val="00A16259"/>
    <w:rsid w:val="00A23A8F"/>
    <w:rsid w:val="00A61181"/>
    <w:rsid w:val="00A710AF"/>
    <w:rsid w:val="00AA50FB"/>
    <w:rsid w:val="00AB7B28"/>
    <w:rsid w:val="00AC1F0E"/>
    <w:rsid w:val="00AF3C52"/>
    <w:rsid w:val="00B0722F"/>
    <w:rsid w:val="00B217EE"/>
    <w:rsid w:val="00B24901"/>
    <w:rsid w:val="00B422E1"/>
    <w:rsid w:val="00B61D0B"/>
    <w:rsid w:val="00B70D4B"/>
    <w:rsid w:val="00B74811"/>
    <w:rsid w:val="00B843D2"/>
    <w:rsid w:val="00B95A23"/>
    <w:rsid w:val="00BA7ADC"/>
    <w:rsid w:val="00BC1B3B"/>
    <w:rsid w:val="00BC6315"/>
    <w:rsid w:val="00BF463E"/>
    <w:rsid w:val="00C07C8C"/>
    <w:rsid w:val="00C27EE8"/>
    <w:rsid w:val="00C34343"/>
    <w:rsid w:val="00C521C8"/>
    <w:rsid w:val="00C61E7D"/>
    <w:rsid w:val="00C6333B"/>
    <w:rsid w:val="00C93468"/>
    <w:rsid w:val="00CB427B"/>
    <w:rsid w:val="00CC0298"/>
    <w:rsid w:val="00CD338B"/>
    <w:rsid w:val="00D02996"/>
    <w:rsid w:val="00D04128"/>
    <w:rsid w:val="00D0737F"/>
    <w:rsid w:val="00D155FA"/>
    <w:rsid w:val="00D34070"/>
    <w:rsid w:val="00D3567C"/>
    <w:rsid w:val="00D47C96"/>
    <w:rsid w:val="00D5416E"/>
    <w:rsid w:val="00D9067E"/>
    <w:rsid w:val="00DC0593"/>
    <w:rsid w:val="00DD3CAD"/>
    <w:rsid w:val="00DF60D7"/>
    <w:rsid w:val="00DF6A66"/>
    <w:rsid w:val="00E53050"/>
    <w:rsid w:val="00E625F9"/>
    <w:rsid w:val="00E775EF"/>
    <w:rsid w:val="00E82C26"/>
    <w:rsid w:val="00EA25C1"/>
    <w:rsid w:val="00EA52C3"/>
    <w:rsid w:val="00EA6D88"/>
    <w:rsid w:val="00EB24C5"/>
    <w:rsid w:val="00EC0E43"/>
    <w:rsid w:val="00EC1806"/>
    <w:rsid w:val="00EC2459"/>
    <w:rsid w:val="00EC4397"/>
    <w:rsid w:val="00ED79A9"/>
    <w:rsid w:val="00EF35DD"/>
    <w:rsid w:val="00EF7416"/>
    <w:rsid w:val="00F27587"/>
    <w:rsid w:val="00F34164"/>
    <w:rsid w:val="00F4312E"/>
    <w:rsid w:val="00F45F02"/>
    <w:rsid w:val="00F545A5"/>
    <w:rsid w:val="00F660F0"/>
    <w:rsid w:val="00F670F4"/>
    <w:rsid w:val="00F80125"/>
    <w:rsid w:val="00FB046E"/>
    <w:rsid w:val="00FB0B3A"/>
    <w:rsid w:val="00FB58E0"/>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0779909A-8C2B-441E-96FA-221BAD6D3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D87AD-B135-451F-A67D-65CABD814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3389</Words>
  <Characters>1932</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2024-05-07T08:12:00Z</dcterms:created>
  <dcterms:modified xsi:type="dcterms:W3CDTF">2024-05-21T05:24:00Z</dcterms:modified>
</cp:coreProperties>
</file>